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7C2115DD"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491072">
        <w:rPr>
          <w:rFonts w:ascii="Open Sans" w:hAnsi="Open Sans" w:cs="Open Sans"/>
          <w:sz w:val="22"/>
          <w:szCs w:val="22"/>
        </w:rPr>
        <w:t>Education</w:t>
      </w:r>
      <w:r w:rsidRPr="0087698A">
        <w:rPr>
          <w:rFonts w:ascii="Open Sans" w:hAnsi="Open Sans" w:cs="Open Sans"/>
          <w:sz w:val="22"/>
          <w:szCs w:val="22"/>
        </w:rPr>
        <w:t xml:space="preserve"> </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3C414B9A" w:rsidR="001860EC" w:rsidRPr="00E50777" w:rsidRDefault="00E50777" w:rsidP="00467703">
      <w:pPr>
        <w:pStyle w:val="DefaultText"/>
        <w:widowControl/>
        <w:tabs>
          <w:tab w:val="left" w:pos="5400"/>
        </w:tabs>
        <w:jc w:val="center"/>
        <w:rPr>
          <w:rFonts w:ascii="Open Sans" w:hAnsi="Open Sans" w:cs="Open Sans"/>
          <w:b/>
          <w:bCs/>
          <w:sz w:val="22"/>
          <w:szCs w:val="22"/>
        </w:rPr>
      </w:pPr>
      <w:r w:rsidRPr="00E50777">
        <w:rPr>
          <w:rFonts w:ascii="Open Sans" w:hAnsi="Open Sans" w:cs="Open Sans"/>
          <w:b/>
          <w:bCs/>
          <w:sz w:val="22"/>
          <w:szCs w:val="22"/>
        </w:rPr>
        <w:t xml:space="preserve">Strategic Programme </w:t>
      </w:r>
      <w:r w:rsidR="00883974">
        <w:rPr>
          <w:rFonts w:ascii="Open Sans" w:hAnsi="Open Sans" w:cs="Open Sans"/>
          <w:b/>
          <w:bCs/>
          <w:sz w:val="22"/>
          <w:szCs w:val="22"/>
        </w:rPr>
        <w:t>Offic</w:t>
      </w:r>
      <w:r w:rsidRPr="00E50777">
        <w:rPr>
          <w:rFonts w:ascii="Open Sans" w:hAnsi="Open Sans" w:cs="Open Sans"/>
          <w:b/>
          <w:bCs/>
          <w:sz w:val="22"/>
          <w:szCs w:val="22"/>
        </w:rPr>
        <w:t>er</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xml:space="preserve">)/ Professional Qualification(s) </w:t>
            </w:r>
            <w:r w:rsidR="006D3E0F" w:rsidRPr="0087698A">
              <w:rPr>
                <w:rFonts w:ascii="Open Sans" w:hAnsi="Open Sans" w:cs="Open Sans"/>
                <w:b/>
                <w:bCs/>
                <w:sz w:val="22"/>
                <w:szCs w:val="22"/>
              </w:rPr>
              <w:t xml:space="preserve">  </w:t>
            </w:r>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period of time,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long term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3E4DBB94"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10A0FD34" w14:textId="77777777" w:rsidR="00B279E0" w:rsidRPr="00B279E0" w:rsidRDefault="00B279E0" w:rsidP="00B279E0">
      <w:pPr>
        <w:pStyle w:val="BodySingle"/>
        <w:widowControl/>
        <w:tabs>
          <w:tab w:val="left" w:pos="5400"/>
        </w:tabs>
        <w:rPr>
          <w:rFonts w:ascii="Open Sans" w:hAnsi="Open Sans" w:cs="Open Sans"/>
          <w:sz w:val="22"/>
          <w:szCs w:val="22"/>
        </w:rPr>
      </w:pPr>
      <w:r w:rsidRPr="00B279E0">
        <w:rPr>
          <w:rFonts w:ascii="Open Sans" w:hAnsi="Open Sans" w:cs="Open Sans"/>
          <w:sz w:val="22"/>
          <w:szCs w:val="22"/>
        </w:rPr>
        <w:t>Closing date: Thursday 9 January 2025</w:t>
      </w:r>
    </w:p>
    <w:p w14:paraId="451A6AC5" w14:textId="5C216E25" w:rsidR="001860EC" w:rsidRPr="00A13F79" w:rsidRDefault="00B279E0" w:rsidP="00B279E0">
      <w:pPr>
        <w:pStyle w:val="BodySingle"/>
        <w:widowControl/>
        <w:tabs>
          <w:tab w:val="left" w:pos="5400"/>
        </w:tabs>
        <w:ind w:left="0"/>
        <w:rPr>
          <w:rFonts w:ascii="Open Sans" w:hAnsi="Open Sans" w:cs="Open Sans"/>
          <w:sz w:val="22"/>
          <w:szCs w:val="22"/>
        </w:rPr>
      </w:pPr>
      <w:r w:rsidRPr="00B279E0">
        <w:rPr>
          <w:rFonts w:ascii="Open Sans" w:hAnsi="Open Sans" w:cs="Open Sans"/>
          <w:sz w:val="22"/>
          <w:szCs w:val="22"/>
        </w:rPr>
        <w:t>Interviews: Wednesday 22 January 2025</w:t>
      </w:r>
    </w:p>
    <w:sectPr w:rsidR="001860EC" w:rsidRPr="00A13F79">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6254D"/>
    <w:rsid w:val="00075D32"/>
    <w:rsid w:val="000C7F2B"/>
    <w:rsid w:val="000F29F7"/>
    <w:rsid w:val="00114A5C"/>
    <w:rsid w:val="00146BFC"/>
    <w:rsid w:val="001651EF"/>
    <w:rsid w:val="00172FE1"/>
    <w:rsid w:val="001860EC"/>
    <w:rsid w:val="001C6A07"/>
    <w:rsid w:val="001D1290"/>
    <w:rsid w:val="001D77E6"/>
    <w:rsid w:val="002274DC"/>
    <w:rsid w:val="00273BF7"/>
    <w:rsid w:val="00282701"/>
    <w:rsid w:val="00293F23"/>
    <w:rsid w:val="002B5292"/>
    <w:rsid w:val="002D36DC"/>
    <w:rsid w:val="002D44DF"/>
    <w:rsid w:val="0038327E"/>
    <w:rsid w:val="003B07AA"/>
    <w:rsid w:val="003E2B04"/>
    <w:rsid w:val="00401D99"/>
    <w:rsid w:val="00412B7D"/>
    <w:rsid w:val="00427BC8"/>
    <w:rsid w:val="00445AC8"/>
    <w:rsid w:val="00465F1A"/>
    <w:rsid w:val="00467703"/>
    <w:rsid w:val="00491072"/>
    <w:rsid w:val="004E7387"/>
    <w:rsid w:val="004F74A4"/>
    <w:rsid w:val="005120C4"/>
    <w:rsid w:val="00523FDC"/>
    <w:rsid w:val="005310F2"/>
    <w:rsid w:val="00537573"/>
    <w:rsid w:val="00547793"/>
    <w:rsid w:val="005542D4"/>
    <w:rsid w:val="0058146C"/>
    <w:rsid w:val="005A51E5"/>
    <w:rsid w:val="006612B1"/>
    <w:rsid w:val="00685827"/>
    <w:rsid w:val="006942C7"/>
    <w:rsid w:val="006B54E9"/>
    <w:rsid w:val="006D3E0F"/>
    <w:rsid w:val="006D6864"/>
    <w:rsid w:val="006F6B54"/>
    <w:rsid w:val="006F7D8B"/>
    <w:rsid w:val="007361AE"/>
    <w:rsid w:val="00753749"/>
    <w:rsid w:val="007734E6"/>
    <w:rsid w:val="007A004B"/>
    <w:rsid w:val="0085500C"/>
    <w:rsid w:val="0087698A"/>
    <w:rsid w:val="00883974"/>
    <w:rsid w:val="00893249"/>
    <w:rsid w:val="008A59E7"/>
    <w:rsid w:val="008B64FD"/>
    <w:rsid w:val="008D24FE"/>
    <w:rsid w:val="008E15CC"/>
    <w:rsid w:val="009828DA"/>
    <w:rsid w:val="009C514E"/>
    <w:rsid w:val="009D039F"/>
    <w:rsid w:val="009D56F0"/>
    <w:rsid w:val="009F07AC"/>
    <w:rsid w:val="00A13F79"/>
    <w:rsid w:val="00A6689F"/>
    <w:rsid w:val="00A9441E"/>
    <w:rsid w:val="00AB0BF5"/>
    <w:rsid w:val="00B11E04"/>
    <w:rsid w:val="00B13FBA"/>
    <w:rsid w:val="00B21402"/>
    <w:rsid w:val="00B259AD"/>
    <w:rsid w:val="00B279E0"/>
    <w:rsid w:val="00B53A6A"/>
    <w:rsid w:val="00B945AC"/>
    <w:rsid w:val="00BB0146"/>
    <w:rsid w:val="00BD05D9"/>
    <w:rsid w:val="00D0159E"/>
    <w:rsid w:val="00D14812"/>
    <w:rsid w:val="00D36529"/>
    <w:rsid w:val="00D42DBA"/>
    <w:rsid w:val="00E50777"/>
    <w:rsid w:val="00E70960"/>
    <w:rsid w:val="00E8394B"/>
    <w:rsid w:val="00F05A71"/>
    <w:rsid w:val="00F165E4"/>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2</TotalTime>
  <Pages>1</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8</cp:revision>
  <cp:lastPrinted>2005-09-23T08:09:00Z</cp:lastPrinted>
  <dcterms:created xsi:type="dcterms:W3CDTF">2024-12-02T16:00:00Z</dcterms:created>
  <dcterms:modified xsi:type="dcterms:W3CDTF">2024-12-06T17:23:00Z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0x0101003678E1048F30F8408632090D48E19C8C</vt:lpwstr>
  </property>
</Properties>
</file>