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A6" w:rsidRPr="001279E3" w:rsidRDefault="00713BC7" w:rsidP="003B7C08">
      <w:pPr>
        <w:jc w:val="center"/>
        <w:rPr>
          <w:b/>
          <w:sz w:val="24"/>
          <w:szCs w:val="24"/>
          <w:u w:val="single"/>
        </w:rPr>
      </w:pPr>
      <w:bookmarkStart w:id="0" w:name="_GoBack"/>
      <w:bookmarkEnd w:id="0"/>
      <w:r w:rsidRPr="001279E3">
        <w:rPr>
          <w:b/>
          <w:sz w:val="24"/>
          <w:szCs w:val="24"/>
          <w:u w:val="single"/>
        </w:rPr>
        <w:t>Impressing others</w:t>
      </w:r>
    </w:p>
    <w:p w:rsidR="003B7C08" w:rsidRPr="004D19C9" w:rsidRDefault="00D0284D" w:rsidP="003B7C08">
      <w:pPr>
        <w:rPr>
          <w:sz w:val="24"/>
          <w:szCs w:val="24"/>
          <w:u w:val="single"/>
        </w:rPr>
      </w:pPr>
      <w:r w:rsidRPr="004D19C9">
        <w:rPr>
          <w:sz w:val="24"/>
          <w:szCs w:val="24"/>
          <w:u w:val="single"/>
        </w:rPr>
        <w:t>Aim</w:t>
      </w:r>
    </w:p>
    <w:p w:rsidR="00D0284D" w:rsidRPr="004D19C9" w:rsidRDefault="00D0284D" w:rsidP="003B7C08">
      <w:pPr>
        <w:rPr>
          <w:sz w:val="24"/>
          <w:szCs w:val="24"/>
        </w:rPr>
      </w:pPr>
      <w:r w:rsidRPr="004D19C9">
        <w:rPr>
          <w:sz w:val="24"/>
          <w:szCs w:val="24"/>
        </w:rPr>
        <w:t xml:space="preserve">To </w:t>
      </w:r>
      <w:r w:rsidR="00713BC7" w:rsidRPr="004D19C9">
        <w:rPr>
          <w:sz w:val="24"/>
          <w:szCs w:val="24"/>
        </w:rPr>
        <w:t>challenge children that being a better friend is more important than impressing others.</w:t>
      </w:r>
    </w:p>
    <w:p w:rsidR="00D0284D" w:rsidRPr="004D19C9" w:rsidRDefault="00D0284D" w:rsidP="003B7C08">
      <w:pPr>
        <w:rPr>
          <w:sz w:val="24"/>
          <w:szCs w:val="24"/>
          <w:u w:val="single"/>
        </w:rPr>
      </w:pPr>
      <w:r w:rsidRPr="004D19C9">
        <w:rPr>
          <w:sz w:val="24"/>
          <w:szCs w:val="24"/>
          <w:u w:val="single"/>
        </w:rPr>
        <w:t>Bible passage</w:t>
      </w:r>
    </w:p>
    <w:p w:rsidR="00D0284D" w:rsidRPr="004D19C9" w:rsidRDefault="00713BC7" w:rsidP="003B7C08">
      <w:pPr>
        <w:rPr>
          <w:sz w:val="24"/>
          <w:szCs w:val="24"/>
        </w:rPr>
      </w:pPr>
      <w:r w:rsidRPr="004D19C9">
        <w:rPr>
          <w:sz w:val="24"/>
          <w:szCs w:val="24"/>
        </w:rPr>
        <w:t>1 Samuel 16:7</w:t>
      </w:r>
    </w:p>
    <w:p w:rsidR="00D0284D" w:rsidRPr="004D19C9" w:rsidRDefault="00D0284D" w:rsidP="003B7C08">
      <w:pPr>
        <w:rPr>
          <w:sz w:val="24"/>
          <w:szCs w:val="24"/>
          <w:u w:val="single"/>
        </w:rPr>
      </w:pPr>
      <w:r w:rsidRPr="004D19C9">
        <w:rPr>
          <w:sz w:val="24"/>
          <w:szCs w:val="24"/>
          <w:u w:val="single"/>
        </w:rPr>
        <w:t>Activity</w:t>
      </w:r>
    </w:p>
    <w:p w:rsidR="00713BC7" w:rsidRPr="004D19C9" w:rsidRDefault="00713BC7" w:rsidP="003B7C08">
      <w:pPr>
        <w:rPr>
          <w:sz w:val="24"/>
          <w:szCs w:val="24"/>
        </w:rPr>
      </w:pPr>
      <w:proofErr w:type="gramStart"/>
      <w:r w:rsidRPr="004D19C9">
        <w:rPr>
          <w:sz w:val="24"/>
          <w:szCs w:val="24"/>
        </w:rPr>
        <w:t>The Banana Game.</w:t>
      </w:r>
      <w:proofErr w:type="gramEnd"/>
      <w:r w:rsidRPr="004D19C9">
        <w:rPr>
          <w:sz w:val="24"/>
          <w:szCs w:val="24"/>
        </w:rPr>
        <w:t xml:space="preserve">  Give 3 people a banana each and blindfold them.  Tell them the winner is the person that eats the banana the quickest.  Say go but them take the blindfold off 2 volunteers leav</w:t>
      </w:r>
      <w:r w:rsidR="00AA0C01" w:rsidRPr="004D19C9">
        <w:rPr>
          <w:sz w:val="24"/>
          <w:szCs w:val="24"/>
        </w:rPr>
        <w:t>ing just one eating the banana.</w:t>
      </w:r>
    </w:p>
    <w:p w:rsidR="000F226A" w:rsidRPr="004D19C9" w:rsidRDefault="000F226A" w:rsidP="003B7C08">
      <w:pPr>
        <w:rPr>
          <w:sz w:val="24"/>
          <w:szCs w:val="24"/>
          <w:u w:val="single"/>
        </w:rPr>
      </w:pPr>
      <w:r w:rsidRPr="004D19C9">
        <w:rPr>
          <w:sz w:val="24"/>
          <w:szCs w:val="24"/>
          <w:u w:val="single"/>
        </w:rPr>
        <w:t>Talk</w:t>
      </w:r>
    </w:p>
    <w:p w:rsidR="000F226A" w:rsidRPr="004D19C9" w:rsidRDefault="00436ED9" w:rsidP="003B7C08">
      <w:pPr>
        <w:rPr>
          <w:sz w:val="24"/>
          <w:szCs w:val="24"/>
        </w:rPr>
      </w:pPr>
      <w:r w:rsidRPr="004D19C9">
        <w:rPr>
          <w:sz w:val="24"/>
          <w:szCs w:val="24"/>
        </w:rPr>
        <w:t xml:space="preserve">Have you noticed that often people lie to impress other people?  It </w:t>
      </w:r>
      <w:proofErr w:type="gramStart"/>
      <w:r w:rsidRPr="004D19C9">
        <w:rPr>
          <w:sz w:val="24"/>
          <w:szCs w:val="24"/>
        </w:rPr>
        <w:t>happens</w:t>
      </w:r>
      <w:proofErr w:type="gramEnd"/>
      <w:r w:rsidRPr="004D19C9">
        <w:rPr>
          <w:sz w:val="24"/>
          <w:szCs w:val="24"/>
        </w:rPr>
        <w:t xml:space="preserve"> loads.</w:t>
      </w:r>
      <w:r w:rsidR="00C43338" w:rsidRPr="004D19C9">
        <w:rPr>
          <w:sz w:val="24"/>
          <w:szCs w:val="24"/>
        </w:rPr>
        <w:t xml:space="preserve">  </w:t>
      </w:r>
      <w:proofErr w:type="spellStart"/>
      <w:proofErr w:type="gramStart"/>
      <w:r w:rsidR="00C43338" w:rsidRPr="004D19C9">
        <w:rPr>
          <w:sz w:val="24"/>
          <w:szCs w:val="24"/>
        </w:rPr>
        <w:t>Its</w:t>
      </w:r>
      <w:proofErr w:type="spellEnd"/>
      <w:proofErr w:type="gramEnd"/>
      <w:r w:rsidR="00C43338" w:rsidRPr="004D19C9">
        <w:rPr>
          <w:sz w:val="24"/>
          <w:szCs w:val="24"/>
        </w:rPr>
        <w:t xml:space="preserve"> really easy to do things or say things just because other people are doing them.  In our game _____ ate the banana because he thought the other 2 were doing it when actually they weren’t at all.  </w:t>
      </w:r>
    </w:p>
    <w:p w:rsidR="00C43338" w:rsidRPr="004D19C9" w:rsidRDefault="00C43338" w:rsidP="003B7C08">
      <w:pPr>
        <w:rPr>
          <w:sz w:val="24"/>
          <w:szCs w:val="24"/>
          <w:u w:val="single"/>
        </w:rPr>
      </w:pPr>
      <w:r w:rsidRPr="004D19C9">
        <w:rPr>
          <w:sz w:val="24"/>
          <w:szCs w:val="24"/>
          <w:u w:val="single"/>
        </w:rPr>
        <w:t>Activity</w:t>
      </w:r>
    </w:p>
    <w:p w:rsidR="00C43338" w:rsidRPr="004D19C9" w:rsidRDefault="0072136E" w:rsidP="003B7C08">
      <w:pPr>
        <w:rPr>
          <w:sz w:val="24"/>
          <w:szCs w:val="24"/>
        </w:rPr>
      </w:pPr>
      <w:r w:rsidRPr="004D19C9">
        <w:rPr>
          <w:sz w:val="24"/>
          <w:szCs w:val="24"/>
          <w:lang w:val="en"/>
        </w:rPr>
        <w:t>Play a game of ‘Call my bluff’ with the students. Invite volunteers to share these different definitions of uncommon words. Which is the correct meaning? (Answer highlighted.)</w:t>
      </w:r>
      <w:r w:rsidRPr="004D19C9">
        <w:rPr>
          <w:sz w:val="24"/>
          <w:szCs w:val="24"/>
          <w:lang w:val="en"/>
        </w:rPr>
        <w:br/>
      </w:r>
      <w:r w:rsidRPr="004D19C9">
        <w:rPr>
          <w:sz w:val="24"/>
          <w:szCs w:val="24"/>
          <w:lang w:val="en"/>
        </w:rPr>
        <w:br/>
        <w:t>1. Antimacassar</w:t>
      </w:r>
      <w:r w:rsidRPr="004D19C9">
        <w:rPr>
          <w:sz w:val="24"/>
          <w:szCs w:val="24"/>
          <w:lang w:val="en"/>
        </w:rPr>
        <w:br/>
      </w:r>
      <w:r w:rsidRPr="004D19C9">
        <w:rPr>
          <w:sz w:val="24"/>
          <w:szCs w:val="24"/>
          <w:lang w:val="en"/>
        </w:rPr>
        <w:br/>
      </w:r>
      <w:r w:rsidRPr="004D19C9">
        <w:rPr>
          <w:b/>
          <w:bCs/>
          <w:sz w:val="24"/>
          <w:szCs w:val="24"/>
          <w:lang w:val="en"/>
        </w:rPr>
        <w:t>a) The cloth that hangs over the back of an armchair</w:t>
      </w:r>
      <w:r w:rsidRPr="004D19C9">
        <w:rPr>
          <w:sz w:val="24"/>
          <w:szCs w:val="24"/>
          <w:lang w:val="en"/>
        </w:rPr>
        <w:br/>
      </w:r>
      <w:r w:rsidRPr="004D19C9">
        <w:rPr>
          <w:sz w:val="24"/>
          <w:szCs w:val="24"/>
          <w:lang w:val="en"/>
        </w:rPr>
        <w:br/>
        <w:t>b) An ancient sword</w:t>
      </w:r>
      <w:r w:rsidRPr="004D19C9">
        <w:rPr>
          <w:sz w:val="24"/>
          <w:szCs w:val="24"/>
          <w:lang w:val="en"/>
        </w:rPr>
        <w:br/>
      </w:r>
      <w:r w:rsidRPr="004D19C9">
        <w:rPr>
          <w:sz w:val="24"/>
          <w:szCs w:val="24"/>
          <w:lang w:val="en"/>
        </w:rPr>
        <w:br/>
        <w:t>c) A popular insect repellent</w:t>
      </w:r>
      <w:r w:rsidRPr="004D19C9">
        <w:rPr>
          <w:sz w:val="24"/>
          <w:szCs w:val="24"/>
          <w:lang w:val="en"/>
        </w:rPr>
        <w:br/>
      </w:r>
      <w:r w:rsidRPr="004D19C9">
        <w:rPr>
          <w:sz w:val="24"/>
          <w:szCs w:val="24"/>
          <w:lang w:val="en"/>
        </w:rPr>
        <w:br/>
      </w:r>
      <w:r w:rsidRPr="004D19C9">
        <w:rPr>
          <w:sz w:val="24"/>
          <w:szCs w:val="24"/>
          <w:lang w:val="en"/>
        </w:rPr>
        <w:br/>
        <w:t xml:space="preserve">2. </w:t>
      </w:r>
      <w:proofErr w:type="spellStart"/>
      <w:r w:rsidRPr="004D19C9">
        <w:rPr>
          <w:sz w:val="24"/>
          <w:szCs w:val="24"/>
          <w:lang w:val="en"/>
        </w:rPr>
        <w:t>Stafador</w:t>
      </w:r>
      <w:proofErr w:type="spellEnd"/>
      <w:r w:rsidRPr="004D19C9">
        <w:rPr>
          <w:sz w:val="24"/>
          <w:szCs w:val="24"/>
          <w:lang w:val="en"/>
        </w:rPr>
        <w:br/>
      </w:r>
      <w:r w:rsidRPr="004D19C9">
        <w:rPr>
          <w:sz w:val="24"/>
          <w:szCs w:val="24"/>
          <w:lang w:val="en"/>
        </w:rPr>
        <w:br/>
        <w:t xml:space="preserve">a) </w:t>
      </w:r>
      <w:proofErr w:type="gramStart"/>
      <w:r w:rsidRPr="004D19C9">
        <w:rPr>
          <w:sz w:val="24"/>
          <w:szCs w:val="24"/>
          <w:lang w:val="en"/>
        </w:rPr>
        <w:t>A</w:t>
      </w:r>
      <w:proofErr w:type="gramEnd"/>
      <w:r w:rsidRPr="004D19C9">
        <w:rPr>
          <w:sz w:val="24"/>
          <w:szCs w:val="24"/>
          <w:lang w:val="en"/>
        </w:rPr>
        <w:t xml:space="preserve"> breed of dog, native to </w:t>
      </w:r>
      <w:smartTag w:uri="urn:schemas-microsoft-com:office:smarttags" w:element="country-region">
        <w:r w:rsidRPr="004D19C9">
          <w:rPr>
            <w:sz w:val="24"/>
            <w:szCs w:val="24"/>
            <w:lang w:val="en"/>
          </w:rPr>
          <w:t>Spain</w:t>
        </w:r>
      </w:smartTag>
      <w:r w:rsidRPr="004D19C9">
        <w:rPr>
          <w:sz w:val="24"/>
          <w:szCs w:val="24"/>
          <w:lang w:val="en"/>
        </w:rPr>
        <w:br/>
      </w:r>
      <w:r w:rsidRPr="004D19C9">
        <w:rPr>
          <w:sz w:val="24"/>
          <w:szCs w:val="24"/>
          <w:lang w:val="en"/>
        </w:rPr>
        <w:br/>
      </w:r>
      <w:r w:rsidRPr="004D19C9">
        <w:rPr>
          <w:b/>
          <w:bCs/>
          <w:sz w:val="24"/>
          <w:szCs w:val="24"/>
          <w:lang w:val="en"/>
        </w:rPr>
        <w:t>b) An imposter</w:t>
      </w:r>
      <w:r w:rsidRPr="004D19C9">
        <w:rPr>
          <w:sz w:val="24"/>
          <w:szCs w:val="24"/>
          <w:lang w:val="en"/>
        </w:rPr>
        <w:br/>
      </w:r>
      <w:r w:rsidRPr="004D19C9">
        <w:rPr>
          <w:sz w:val="24"/>
          <w:szCs w:val="24"/>
          <w:lang w:val="en"/>
        </w:rPr>
        <w:br/>
        <w:t xml:space="preserve">c) An ancient city gate on the outskirts of </w:t>
      </w:r>
      <w:smartTag w:uri="urn:schemas-microsoft-com:office:smarttags" w:element="place">
        <w:r w:rsidRPr="004D19C9">
          <w:rPr>
            <w:sz w:val="24"/>
            <w:szCs w:val="24"/>
            <w:lang w:val="en"/>
          </w:rPr>
          <w:t>Stafford</w:t>
        </w:r>
      </w:smartTag>
      <w:r w:rsidRPr="004D19C9">
        <w:rPr>
          <w:sz w:val="24"/>
          <w:szCs w:val="24"/>
          <w:lang w:val="en"/>
        </w:rPr>
        <w:br/>
      </w:r>
      <w:r w:rsidRPr="004D19C9">
        <w:rPr>
          <w:sz w:val="24"/>
          <w:szCs w:val="24"/>
          <w:lang w:val="en"/>
        </w:rPr>
        <w:lastRenderedPageBreak/>
        <w:br/>
      </w:r>
      <w:r w:rsidRPr="004D19C9">
        <w:rPr>
          <w:sz w:val="24"/>
          <w:szCs w:val="24"/>
          <w:lang w:val="en"/>
        </w:rPr>
        <w:br/>
        <w:t>3. Sackbut</w:t>
      </w:r>
      <w:r w:rsidRPr="004D19C9">
        <w:rPr>
          <w:sz w:val="24"/>
          <w:szCs w:val="24"/>
          <w:lang w:val="en"/>
        </w:rPr>
        <w:br/>
      </w:r>
      <w:r w:rsidRPr="004D19C9">
        <w:rPr>
          <w:sz w:val="24"/>
          <w:szCs w:val="24"/>
          <w:lang w:val="en"/>
        </w:rPr>
        <w:br/>
      </w:r>
      <w:r w:rsidRPr="004D19C9">
        <w:rPr>
          <w:b/>
          <w:bCs/>
          <w:sz w:val="24"/>
          <w:szCs w:val="24"/>
          <w:lang w:val="en"/>
        </w:rPr>
        <w:t xml:space="preserve">a) </w:t>
      </w:r>
      <w:proofErr w:type="gramStart"/>
      <w:r w:rsidRPr="004D19C9">
        <w:rPr>
          <w:b/>
          <w:bCs/>
          <w:sz w:val="24"/>
          <w:szCs w:val="24"/>
          <w:lang w:val="en"/>
        </w:rPr>
        <w:t>An</w:t>
      </w:r>
      <w:proofErr w:type="gramEnd"/>
      <w:r w:rsidRPr="004D19C9">
        <w:rPr>
          <w:b/>
          <w:bCs/>
          <w:sz w:val="24"/>
          <w:szCs w:val="24"/>
          <w:lang w:val="en"/>
        </w:rPr>
        <w:t xml:space="preserve"> ancient trombone-like instrument</w:t>
      </w:r>
      <w:r w:rsidRPr="004D19C9">
        <w:rPr>
          <w:sz w:val="24"/>
          <w:szCs w:val="24"/>
          <w:lang w:val="en"/>
        </w:rPr>
        <w:br/>
      </w:r>
      <w:r w:rsidRPr="004D19C9">
        <w:rPr>
          <w:sz w:val="24"/>
          <w:szCs w:val="24"/>
          <w:lang w:val="en"/>
        </w:rPr>
        <w:br/>
        <w:t>b) Baggy trousers</w:t>
      </w:r>
      <w:r w:rsidRPr="004D19C9">
        <w:rPr>
          <w:sz w:val="24"/>
          <w:szCs w:val="24"/>
          <w:lang w:val="en"/>
        </w:rPr>
        <w:br/>
      </w:r>
      <w:r w:rsidRPr="004D19C9">
        <w:rPr>
          <w:sz w:val="24"/>
          <w:szCs w:val="24"/>
          <w:lang w:val="en"/>
        </w:rPr>
        <w:br/>
        <w:t>c) The reinforced cloth at the bottom of a sack</w:t>
      </w:r>
    </w:p>
    <w:p w:rsidR="001D1FB4" w:rsidRPr="004D19C9" w:rsidRDefault="001D1FB4" w:rsidP="003B7C08">
      <w:pPr>
        <w:rPr>
          <w:sz w:val="24"/>
          <w:szCs w:val="24"/>
          <w:u w:val="single"/>
        </w:rPr>
      </w:pPr>
      <w:r w:rsidRPr="004D19C9">
        <w:rPr>
          <w:sz w:val="24"/>
          <w:szCs w:val="24"/>
          <w:u w:val="single"/>
        </w:rPr>
        <w:t>Challenge</w:t>
      </w:r>
    </w:p>
    <w:p w:rsidR="00D3368A" w:rsidRPr="004D19C9" w:rsidRDefault="0072136E" w:rsidP="003B7C08">
      <w:pPr>
        <w:rPr>
          <w:sz w:val="24"/>
          <w:szCs w:val="24"/>
          <w:lang w:val="en"/>
        </w:rPr>
      </w:pPr>
      <w:r w:rsidRPr="004D19C9">
        <w:rPr>
          <w:sz w:val="24"/>
          <w:szCs w:val="24"/>
          <w:lang w:val="en"/>
        </w:rPr>
        <w:t xml:space="preserve">Have you ever told a lie because you wanted somebody to think well of you? </w:t>
      </w:r>
      <w:r w:rsidRPr="004D19C9">
        <w:rPr>
          <w:sz w:val="24"/>
          <w:szCs w:val="24"/>
          <w:lang w:val="en"/>
        </w:rPr>
        <w:br/>
      </w:r>
      <w:r w:rsidRPr="004D19C9">
        <w:rPr>
          <w:sz w:val="24"/>
          <w:szCs w:val="24"/>
          <w:lang w:val="en"/>
        </w:rPr>
        <w:br/>
        <w:t>Our game was about bluffing: trying to seem more knowledgeable than perhaps we actually are by pretending we know more than we do. Do people do this in real life? It seems so. Recent research shows that 58% of men and 38% of women lie about having seen films when they haven’t in order to impress people. They also tell ‘little white lies’ about which books they’ve read, so they seem more cultured than they are.</w:t>
      </w:r>
    </w:p>
    <w:p w:rsidR="0072136E" w:rsidRPr="004D19C9" w:rsidRDefault="0072136E" w:rsidP="003B7C08">
      <w:pPr>
        <w:rPr>
          <w:sz w:val="24"/>
          <w:szCs w:val="24"/>
          <w:lang w:val="en"/>
        </w:rPr>
      </w:pPr>
      <w:r w:rsidRPr="004D19C9">
        <w:rPr>
          <w:sz w:val="24"/>
          <w:szCs w:val="24"/>
          <w:lang w:val="en"/>
        </w:rPr>
        <w:t xml:space="preserve">The Bible teaches that </w:t>
      </w:r>
      <w:r w:rsidRPr="004D19C9">
        <w:rPr>
          <w:b/>
          <w:bCs/>
          <w:sz w:val="24"/>
          <w:szCs w:val="24"/>
          <w:lang w:val="en"/>
        </w:rPr>
        <w:t>‘People look at the outward appearance but the Lord looks at the heart’ (1 Samuel 16:7)</w:t>
      </w:r>
      <w:r w:rsidRPr="004D19C9">
        <w:rPr>
          <w:sz w:val="24"/>
          <w:szCs w:val="24"/>
          <w:lang w:val="en"/>
        </w:rPr>
        <w:t>. There is something far more important than ‘looking good’ to other people (whatever that means!). It is the person that we are and are continuing to become. This is called our 'character'. We should seek to become people who impress others by what's on the inside: for example, by making the effort to be a good friend, to be someone who is trustworthy and committed.</w:t>
      </w:r>
    </w:p>
    <w:p w:rsidR="0072136E" w:rsidRPr="004D19C9" w:rsidRDefault="0072136E" w:rsidP="003B7C08">
      <w:pPr>
        <w:rPr>
          <w:sz w:val="24"/>
          <w:szCs w:val="24"/>
          <w:u w:val="single"/>
        </w:rPr>
      </w:pPr>
      <w:r w:rsidRPr="004D19C9">
        <w:rPr>
          <w:sz w:val="24"/>
          <w:szCs w:val="24"/>
          <w:u w:val="single"/>
          <w:lang w:val="en"/>
        </w:rPr>
        <w:t>Pray</w:t>
      </w:r>
    </w:p>
    <w:sectPr w:rsidR="0072136E" w:rsidRPr="004D19C9" w:rsidSect="00E076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E0" w:rsidRDefault="009B3BE0" w:rsidP="00AA0C01">
      <w:pPr>
        <w:spacing w:after="0" w:line="240" w:lineRule="auto"/>
      </w:pPr>
      <w:r>
        <w:separator/>
      </w:r>
    </w:p>
  </w:endnote>
  <w:endnote w:type="continuationSeparator" w:id="0">
    <w:p w:rsidR="009B3BE0" w:rsidRDefault="009B3BE0" w:rsidP="00AA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01" w:rsidRPr="00AA0C01" w:rsidRDefault="00AA0C01" w:rsidP="00AA0C01">
    <w:pPr>
      <w:pStyle w:val="Footer"/>
    </w:pPr>
    <w:r w:rsidRPr="00AA0C01">
      <w:t xml:space="preserve">© Christians in Schools Trust  </w:t>
    </w:r>
    <w:r w:rsidRPr="00AA0C01">
      <w:tab/>
      <w:t xml:space="preserve">                            </w:t>
    </w:r>
    <w:hyperlink r:id="rId1" w:history="1">
      <w:r w:rsidRPr="00AA0C01">
        <w:rPr>
          <w:rStyle w:val="Hyperlink"/>
        </w:rPr>
        <w:t>www.cist.org.uk</w:t>
      </w:r>
    </w:hyperlink>
    <w:r w:rsidRPr="00AA0C01">
      <w:t xml:space="preserve">                                                            </w:t>
    </w:r>
    <w:r w:rsidRPr="00AA0C01">
      <w:fldChar w:fldCharType="begin"/>
    </w:r>
    <w:r w:rsidRPr="00AA0C01">
      <w:instrText xml:space="preserve"> PAGE   \* MERGEFORMAT </w:instrText>
    </w:r>
    <w:r w:rsidRPr="00AA0C01">
      <w:fldChar w:fldCharType="separate"/>
    </w:r>
    <w:r w:rsidR="00C11DFE">
      <w:rPr>
        <w:noProof/>
      </w:rPr>
      <w:t>1</w:t>
    </w:r>
    <w:r w:rsidRPr="00AA0C01">
      <w:fldChar w:fldCharType="end"/>
    </w:r>
  </w:p>
  <w:p w:rsidR="00AA0C01" w:rsidRDefault="00AA0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E0" w:rsidRDefault="009B3BE0" w:rsidP="00AA0C01">
      <w:pPr>
        <w:spacing w:after="0" w:line="240" w:lineRule="auto"/>
      </w:pPr>
      <w:r>
        <w:separator/>
      </w:r>
    </w:p>
  </w:footnote>
  <w:footnote w:type="continuationSeparator" w:id="0">
    <w:p w:rsidR="009B3BE0" w:rsidRDefault="009B3BE0" w:rsidP="00AA0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08"/>
    <w:rsid w:val="000F226A"/>
    <w:rsid w:val="001279E3"/>
    <w:rsid w:val="001D1FB4"/>
    <w:rsid w:val="002474CF"/>
    <w:rsid w:val="002B1DE8"/>
    <w:rsid w:val="003B7C08"/>
    <w:rsid w:val="00436ED9"/>
    <w:rsid w:val="004524D7"/>
    <w:rsid w:val="004B1499"/>
    <w:rsid w:val="004D19C9"/>
    <w:rsid w:val="006C1C6E"/>
    <w:rsid w:val="00713BC7"/>
    <w:rsid w:val="0072136E"/>
    <w:rsid w:val="00790CE1"/>
    <w:rsid w:val="00941463"/>
    <w:rsid w:val="009B3BE0"/>
    <w:rsid w:val="00AA0C01"/>
    <w:rsid w:val="00C11DFE"/>
    <w:rsid w:val="00C43338"/>
    <w:rsid w:val="00C757BA"/>
    <w:rsid w:val="00CC188D"/>
    <w:rsid w:val="00D0284D"/>
    <w:rsid w:val="00D3368A"/>
    <w:rsid w:val="00E076A6"/>
    <w:rsid w:val="00F12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C01"/>
    <w:pPr>
      <w:tabs>
        <w:tab w:val="center" w:pos="4513"/>
        <w:tab w:val="right" w:pos="9026"/>
      </w:tabs>
    </w:pPr>
  </w:style>
  <w:style w:type="character" w:customStyle="1" w:styleId="HeaderChar">
    <w:name w:val="Header Char"/>
    <w:link w:val="Header"/>
    <w:uiPriority w:val="99"/>
    <w:rsid w:val="00AA0C01"/>
    <w:rPr>
      <w:sz w:val="22"/>
      <w:szCs w:val="22"/>
      <w:lang w:eastAsia="en-US"/>
    </w:rPr>
  </w:style>
  <w:style w:type="paragraph" w:styleId="Footer">
    <w:name w:val="footer"/>
    <w:basedOn w:val="Normal"/>
    <w:link w:val="FooterChar"/>
    <w:uiPriority w:val="99"/>
    <w:unhideWhenUsed/>
    <w:rsid w:val="00AA0C01"/>
    <w:pPr>
      <w:tabs>
        <w:tab w:val="center" w:pos="4513"/>
        <w:tab w:val="right" w:pos="9026"/>
      </w:tabs>
    </w:pPr>
  </w:style>
  <w:style w:type="character" w:customStyle="1" w:styleId="FooterChar">
    <w:name w:val="Footer Char"/>
    <w:link w:val="Footer"/>
    <w:uiPriority w:val="99"/>
    <w:rsid w:val="00AA0C01"/>
    <w:rPr>
      <w:sz w:val="22"/>
      <w:szCs w:val="22"/>
      <w:lang w:eastAsia="en-US"/>
    </w:rPr>
  </w:style>
  <w:style w:type="character" w:styleId="Hyperlink">
    <w:name w:val="Hyperlink"/>
    <w:uiPriority w:val="99"/>
    <w:unhideWhenUsed/>
    <w:rsid w:val="00AA0C0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C01"/>
    <w:pPr>
      <w:tabs>
        <w:tab w:val="center" w:pos="4513"/>
        <w:tab w:val="right" w:pos="9026"/>
      </w:tabs>
    </w:pPr>
  </w:style>
  <w:style w:type="character" w:customStyle="1" w:styleId="HeaderChar">
    <w:name w:val="Header Char"/>
    <w:link w:val="Header"/>
    <w:uiPriority w:val="99"/>
    <w:rsid w:val="00AA0C01"/>
    <w:rPr>
      <w:sz w:val="22"/>
      <w:szCs w:val="22"/>
      <w:lang w:eastAsia="en-US"/>
    </w:rPr>
  </w:style>
  <w:style w:type="paragraph" w:styleId="Footer">
    <w:name w:val="footer"/>
    <w:basedOn w:val="Normal"/>
    <w:link w:val="FooterChar"/>
    <w:uiPriority w:val="99"/>
    <w:unhideWhenUsed/>
    <w:rsid w:val="00AA0C01"/>
    <w:pPr>
      <w:tabs>
        <w:tab w:val="center" w:pos="4513"/>
        <w:tab w:val="right" w:pos="9026"/>
      </w:tabs>
    </w:pPr>
  </w:style>
  <w:style w:type="character" w:customStyle="1" w:styleId="FooterChar">
    <w:name w:val="Footer Char"/>
    <w:link w:val="Footer"/>
    <w:uiPriority w:val="99"/>
    <w:rsid w:val="00AA0C01"/>
    <w:rPr>
      <w:sz w:val="22"/>
      <w:szCs w:val="22"/>
      <w:lang w:eastAsia="en-US"/>
    </w:rPr>
  </w:style>
  <w:style w:type="character" w:styleId="Hyperlink">
    <w:name w:val="Hyperlink"/>
    <w:uiPriority w:val="99"/>
    <w:unhideWhenUsed/>
    <w:rsid w:val="00AA0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9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It only takes a minute</vt:lpstr>
    </vt:vector>
  </TitlesOfParts>
  <Company>Chester DBE</Company>
  <LinksUpToDate>false</LinksUpToDate>
  <CharactersWithSpaces>2197</CharactersWithSpaces>
  <SharedDoc>false</SharedDoc>
  <HLinks>
    <vt:vector size="6" baseType="variant">
      <vt:variant>
        <vt:i4>2228272</vt:i4>
      </vt:variant>
      <vt:variant>
        <vt:i4>0</vt:i4>
      </vt:variant>
      <vt:variant>
        <vt:i4>0</vt:i4>
      </vt:variant>
      <vt:variant>
        <vt:i4>5</vt:i4>
      </vt:variant>
      <vt:variant>
        <vt:lpwstr>http://www.cist.org.uk/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only takes a minute</dc:title>
  <dc:creator>Andrew</dc:creator>
  <cp:lastModifiedBy>Jeff Turnbull</cp:lastModifiedBy>
  <cp:revision>2</cp:revision>
  <dcterms:created xsi:type="dcterms:W3CDTF">2017-03-15T14:57:00Z</dcterms:created>
  <dcterms:modified xsi:type="dcterms:W3CDTF">2017-03-15T14:57:00Z</dcterms:modified>
</cp:coreProperties>
</file>